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DDDDDD" w:sz="4" w:space="8"/>
        </w:pBdr>
        <w:spacing w:after="200"/>
      </w:pPr>
      <w:r>
        <w:rPr>
          <w:i/>
          <w:iCs/>
          <w:color w:val="666666"/>
          <w:sz w:val="16"/>
          <w:szCs w:val="16"/>
        </w:rPr>
        <w:t xml:space="preserve">Aviso legal. </w:t>
      </w:r>
      <w:r>
        <w:rPr>
          <w:i/>
          <w:iCs/>
          <w:color w:val="666666"/>
          <w:sz w:val="16"/>
          <w:szCs w:val="16"/>
        </w:rPr>
        <w:t xml:space="preserve">Esta plantilla forma parte de una guía educativa de TopTrabajos. No es asesoría legal. TopTrabajos no realiza consultas individuales y no se hace responsable del resultado de tu reclamo. Para tu situación específica, consulta con un abogado laboralista o acude directamente al Ministerio de Trabajo y Previsión Social.</w:t>
      </w:r>
    </w:p>
    <w:p>
      <w:pPr>
        <w:spacing w:after="240"/>
        <w:jc w:val="right"/>
      </w:pPr>
      <w:r>
        <w:rPr>
          <w:i/>
          <w:iCs/>
          <w:color w:val="888888"/>
        </w:rPr>
        <w:t xml:space="preserve">[Ciudad], [Día] de [Mes] de [Año]</w:t>
      </w:r>
    </w:p>
    <w:p>
      <w:pPr>
        <w:spacing w:after="120"/>
      </w:pPr>
      <w:r>
        <w:rPr>
          <w:b/>
          <w:bCs/>
        </w:rPr>
        <w:t xml:space="preserve">Señores</w:t>
      </w:r>
    </w:p>
    <w:p>
      <w:pPr>
        <w:spacing w:after="60"/>
      </w:pPr>
      <w:r>
        <w:rPr>
          <w:i/>
          <w:iCs/>
          <w:color w:val="888888"/>
        </w:rPr>
        <w:t xml:space="preserve">[Nombre o razón social del empleador]</w:t>
      </w:r>
    </w:p>
    <w:p>
      <w:pPr>
        <w:spacing w:after="60"/>
      </w:pPr>
      <w:r>
        <w:rPr>
          <w:i/>
          <w:iCs/>
          <w:color w:val="888888"/>
        </w:rPr>
        <w:t xml:space="preserve">[Dirección de la empresa]</w:t>
      </w:r>
    </w:p>
    <w:p>
      <w:pPr>
        <w:spacing w:after="240"/>
      </w:pPr>
      <w:r>
        <w:rPr>
          <w:b/>
          <w:bCs/>
        </w:rPr>
        <w:t xml:space="preserve">Presente.</w:t>
      </w:r>
    </w:p>
    <w:p>
      <w:pPr>
        <w:spacing w:after="240"/>
      </w:pPr>
      <w:r>
        <w:rPr>
          <w:b/>
          <w:bCs/>
        </w:rPr>
        <w:t xml:space="preserve">Asunto: </w:t>
      </w:r>
      <w:r>
        <w:t xml:space="preserve">Reclamo extrajudicial por pago de horas extras adeudadas.</w:t>
      </w:r>
    </w:p>
    <w:p>
      <w:pPr>
        <w:spacing w:after="200"/>
      </w:pPr>
      <w:r>
        <w:rPr>
          <w:b w:val="false"/>
          <w:bCs w:val="false"/>
        </w:rPr>
        <w:t xml:space="preserve">Estimados señores:</w:t>
      </w:r>
    </w:p>
    <w:p>
      <w:pPr>
        <w:spacing w:after="200"/>
      </w:pPr>
      <w:r>
        <w:t xml:space="preserve">Por medio de la presente, yo, </w:t>
      </w:r>
      <w:r>
        <w:rPr>
          <w:i/>
          <w:iCs/>
          <w:color w:val="888888"/>
        </w:rPr>
        <w:t xml:space="preserve">[Nombre completo del trabajador]</w:t>
      </w:r>
      <w:r>
        <w:t xml:space="preserve">, con Documento Único de Identidad número </w:t>
      </w:r>
      <w:r>
        <w:rPr>
          <w:i/>
          <w:iCs/>
          <w:color w:val="888888"/>
        </w:rPr>
        <w:t xml:space="preserve">[Número de DUI]</w:t>
      </w:r>
      <w:r>
        <w:t xml:space="preserve">, en mi calidad de trabajador(a) de la empresa </w:t>
      </w:r>
      <w:r>
        <w:rPr>
          <w:i/>
          <w:iCs/>
          <w:color w:val="888888"/>
        </w:rPr>
        <w:t xml:space="preserve">[Nombre de la empresa]</w:t>
      </w:r>
      <w:r>
        <w:t xml:space="preserve">, desempeñando el cargo de </w:t>
      </w:r>
      <w:r>
        <w:rPr>
          <w:i/>
          <w:iCs/>
          <w:color w:val="888888"/>
        </w:rPr>
        <w:t xml:space="preserve">[Cargo o puesto]</w:t>
      </w:r>
      <w:r>
        <w:t xml:space="preserve"> desde el </w:t>
      </w:r>
      <w:r>
        <w:rPr>
          <w:i/>
          <w:iCs/>
          <w:color w:val="888888"/>
        </w:rPr>
        <w:t xml:space="preserve">[Fecha de inicio]</w:t>
      </w:r>
      <w:r>
        <w:t xml:space="preserve">, me dirijo a ustedes con el objeto de reclamar de forma extrajudicial el pago de las horas extraordinarias laboradas y no canceladas.</w:t>
      </w:r>
    </w:p>
    <w:p>
      <w:pPr>
        <w:spacing w:after="120"/>
      </w:pPr>
      <w:r>
        <w:rPr>
          <w:b/>
          <w:bCs/>
        </w:rPr>
        <w:t xml:space="preserve">Fundamento legal del reclamo</w:t>
      </w:r>
    </w:p>
    <w:p>
      <w:pPr>
        <w:spacing w:after="200"/>
      </w:pPr>
      <w:r>
        <w:t xml:space="preserve">De conformidad con el artículo 161 del Código de Trabajo de El Salvador, la jornada ordinaria de trabajo no podrá exceder de 8 horas diurnas o 7 horas nocturnas. El artículo 168 establece que el trabajo extraordinario diurno se paga con un recargo del 100% sobre el salario ordinario, y el artículo 169 regula el trabajo nocturno con su recargo correspondiente. El trabajo en día de descanso semanal se rige por el artículo 175 y el trabajo en día de asueto por el artículo 192, ambos con sus respectivos recargos. El plazo de prescripción para iniciar las acciones laborales derivadas de la terminación del contrato es de 60 días según el artículo 615.</w:t>
      </w:r>
    </w:p>
    <w:p>
      <w:pPr>
        <w:spacing w:after="120"/>
      </w:pPr>
      <w:r>
        <w:rPr>
          <w:b/>
          <w:bCs/>
        </w:rPr>
        <w:t xml:space="preserve">Desglose del reclamo</w:t>
      </w:r>
    </w:p>
    <w:p>
      <w:pPr>
        <w:spacing w:after="80"/>
      </w:pPr>
      <w:r>
        <w:rPr>
          <w:b/>
          <w:bCs/>
        </w:rPr>
        <w:t xml:space="preserve">Salario base por hora: </w:t>
      </w:r>
      <w:r>
        <w:rPr>
          <w:i/>
          <w:iCs/>
          <w:color w:val="888888"/>
        </w:rPr>
        <w:t xml:space="preserve">[$ Monto]</w:t>
      </w:r>
    </w:p>
    <w:p>
      <w:pPr>
        <w:spacing w:after="80"/>
      </w:pPr>
      <w:r>
        <w:rPr>
          <w:b/>
          <w:bCs/>
        </w:rPr>
        <w:t xml:space="preserve">Período reclamado: </w:t>
      </w:r>
      <w:r>
        <w:rPr>
          <w:i/>
          <w:iCs/>
          <w:color w:val="888888"/>
        </w:rPr>
        <w:t xml:space="preserve">[Desde [fecha] hasta [fecha]]</w:t>
      </w:r>
    </w:p>
    <w:p>
      <w:pPr>
        <w:spacing w:after="80"/>
      </w:pPr>
      <w:r>
        <w:rPr>
          <w:b/>
          <w:bCs/>
        </w:rPr>
        <w:t xml:space="preserve">Horas extras diurnas trabajadas (Art. 168): </w:t>
      </w:r>
      <w:r>
        <w:rPr>
          <w:i/>
          <w:iCs/>
          <w:color w:val="888888"/>
        </w:rPr>
        <w:t xml:space="preserve">[Cantidad × monto = $]</w:t>
      </w:r>
    </w:p>
    <w:p>
      <w:pPr>
        <w:spacing w:after="80"/>
      </w:pPr>
      <w:r>
        <w:rPr>
          <w:b/>
          <w:bCs/>
        </w:rPr>
        <w:t xml:space="preserve">Horas extras nocturnas trabajadas (Art. 169): </w:t>
      </w:r>
      <w:r>
        <w:rPr>
          <w:i/>
          <w:iCs/>
          <w:color w:val="888888"/>
        </w:rPr>
        <w:t xml:space="preserve">[Cantidad × monto = $]</w:t>
      </w:r>
    </w:p>
    <w:p>
      <w:pPr>
        <w:spacing w:after="80"/>
      </w:pPr>
      <w:r>
        <w:rPr>
          <w:b/>
          <w:bCs/>
        </w:rPr>
        <w:t xml:space="preserve">Horas en día de descanso semanal (Art. 175): </w:t>
      </w:r>
      <w:r>
        <w:rPr>
          <w:i/>
          <w:iCs/>
          <w:color w:val="888888"/>
        </w:rPr>
        <w:t xml:space="preserve">[Cantidad × monto = $]</w:t>
      </w:r>
    </w:p>
    <w:p>
      <w:pPr>
        <w:spacing w:after="80"/>
      </w:pPr>
      <w:r>
        <w:rPr>
          <w:b/>
          <w:bCs/>
        </w:rPr>
        <w:t xml:space="preserve">Horas en día de asueto (Art. 192): </w:t>
      </w:r>
      <w:r>
        <w:rPr>
          <w:i/>
          <w:iCs/>
          <w:color w:val="888888"/>
        </w:rPr>
        <w:t xml:space="preserve">[Cantidad × monto = $]</w:t>
      </w:r>
    </w:p>
    <w:p>
      <w:pPr>
        <w:spacing w:after="80"/>
      </w:pPr>
      <w:r>
        <w:rPr>
          <w:b/>
          <w:bCs/>
        </w:rPr>
        <w:t xml:space="preserve">Total a cancelar: </w:t>
      </w:r>
      <w:r>
        <w:rPr>
          <w:i/>
          <w:iCs/>
          <w:color w:val="888888"/>
        </w:rPr>
        <w:t xml:space="preserve">[$ Monto total]</w:t>
      </w:r>
    </w:p>
    <w:p>
      <w:pPr>
        <w:spacing w:after="120"/>
      </w:pPr>
      <w:r>
        <w:t xml:space="preserve"/>
      </w:r>
    </w:p>
    <w:p>
      <w:pPr>
        <w:spacing w:after="200"/>
      </w:pPr>
      <w:r>
        <w:t xml:space="preserve">El detalle día a día de las horas trabajadas se encuentra en el documento anexo (bitácora de horas). En virtud de lo anterior, solicito que el pago correspondiente, por un monto total de </w:t>
      </w:r>
      <w:r>
        <w:rPr>
          <w:i/>
          <w:iCs/>
          <w:color w:val="888888"/>
        </w:rPr>
        <w:t xml:space="preserve">[$ Monto total]</w:t>
      </w:r>
      <w:r>
        <w:t xml:space="preserve">, sea cancelado dentro del plazo de 8 días hábiles contados a partir de la recepción de esta carta. Vencido dicho plazo sin obtener respuesta favorable, me reservo el derecho de presentar la denuncia respectiva ante la Dirección General de Inspección de Trabajo del Ministerio de Trabajo y Previsión Social, así como las acciones legales que correspondan.</w:t>
      </w:r>
    </w:p>
    <w:p>
      <w:pPr>
        <w:spacing w:after="240"/>
      </w:pPr>
      <w:r>
        <w:t xml:space="preserve">Solicito que la respuesta sea remitida por escrito al siguiente medio: </w:t>
      </w:r>
      <w:r>
        <w:rPr>
          <w:i/>
          <w:iCs/>
          <w:color w:val="888888"/>
        </w:rPr>
        <w:t xml:space="preserve">[Dirección postal o correo electrónico para recibir respuesta]</w:t>
      </w:r>
      <w:r>
        <w:t xml:space="preserve">.</w:t>
      </w:r>
    </w:p>
    <w:p>
      <w:pPr>
        <w:spacing w:after="200"/>
      </w:pPr>
      <w:r>
        <w:rPr>
          <w:b w:val="false"/>
          <w:bCs w:val="false"/>
        </w:rPr>
        <w:t xml:space="preserve">Atentamente,</w:t>
      </w:r>
    </w:p>
    <w:p>
      <w:pPr>
        <w:spacing w:after="60" w:before="360"/>
      </w:pPr>
      <w:r>
        <w:t xml:space="preserve">____________________________________________</w:t>
      </w:r>
    </w:p>
    <w:p>
      <w:r>
        <w:rPr>
          <w:i/>
          <w:iCs/>
          <w:color w:val="888888"/>
        </w:rPr>
        <w:t xml:space="preserve">[Nombre completo del trabajador]</w:t>
      </w:r>
    </w:p>
    <w:p>
      <w:r>
        <w:t xml:space="preserve">DUI: </w:t>
      </w:r>
      <w:r>
        <w:rPr>
          <w:i/>
          <w:iCs/>
          <w:color w:val="888888"/>
        </w:rPr>
        <w:t xml:space="preserve">[Número de DUI]</w:t>
      </w:r>
    </w:p>
    <w:p>
      <w:r>
        <w:t xml:space="preserve">Teléfono: </w:t>
      </w:r>
      <w:r>
        <w:rPr>
          <w:i/>
          <w:iCs/>
          <w:color w:val="888888"/>
        </w:rPr>
        <w:t xml:space="preserve">[Número de contacto]</w:t>
      </w:r>
    </w:p>
    <w:p>
      <w:r>
        <w:t xml:space="preserve">Correo electrónico: </w:t>
      </w:r>
      <w:r>
        <w:rPr>
          <w:i/>
          <w:iCs/>
          <w:color w:val="888888"/>
        </w:rPr>
        <w:t xml:space="preserve">[Correo]</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4"/>
        <w:szCs w:val="14"/>
      </w:rPr>
      <w:t xml:space="preserve">Plantilla de TopTrabajos · toptrabajos.com/sv/blog/pago-de-horas-extras-en-el-salvador/reclamar · Archivo: carta-de-cobro.docx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outlineLvl w:val="0"/>
    </w:pPr>
    <w:rPr>
      <w:rFonts w:ascii="Arial" w:cs="Arial" w:eastAsia="Arial" w:hAnsi="Arial"/>
      <w:b/>
      <w:bCs/>
      <w:color w:val="1A1A1A"/>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 cobro extrajudicial — Pago de horas extras</dc:title>
  <dc:creator>TopTrabajos</dc:creator>
  <cp:lastModifiedBy>Un-named</cp:lastModifiedBy>
  <cp:revision>1</cp:revision>
  <dcterms:created xsi:type="dcterms:W3CDTF">2026-05-29T03:54:38.113Z</dcterms:created>
  <dcterms:modified xsi:type="dcterms:W3CDTF">2026-05-29T03:54:38.113Z</dcterms:modified>
</cp:coreProperties>
</file>

<file path=docProps/custom.xml><?xml version="1.0" encoding="utf-8"?>
<Properties xmlns="http://schemas.openxmlformats.org/officeDocument/2006/custom-properties" xmlns:vt="http://schemas.openxmlformats.org/officeDocument/2006/docPropsVTypes"/>
</file>